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Text Indent 2"/>
        <w:tabs>
          <w:tab w:val="center" w:pos="4950"/>
          <w:tab w:val="right" w:pos="8880"/>
        </w:tabs>
        <w:ind w:left="0" w:right="630" w:firstLine="0"/>
        <w:jc w:val="center"/>
        <w:rPr>
          <w:b w:val="1"/>
          <w:bCs w:val="1"/>
          <w:smallCaps w:val="1"/>
          <w:sz w:val="36"/>
          <w:szCs w:val="36"/>
        </w:rPr>
      </w:pPr>
      <w:r>
        <w:rPr>
          <w:b w:val="1"/>
          <w:bCs w:val="1"/>
          <w:sz w:val="36"/>
          <w:szCs w:val="36"/>
          <w:rtl w:val="0"/>
          <w:lang w:val="en-US"/>
        </w:rPr>
        <w:t xml:space="preserve">MYA SCHOFIELD </w:t>
      </w:r>
    </w:p>
    <w:p>
      <w:pPr>
        <w:pStyle w:val="Body Text Indent 2"/>
        <w:tabs>
          <w:tab w:val="center" w:pos="4950"/>
          <w:tab w:val="right" w:pos="8880"/>
        </w:tabs>
        <w:ind w:left="0" w:right="630" w:firstLine="0"/>
        <w:jc w:val="center"/>
        <w:rPr>
          <w:outline w:val="0"/>
          <w:color w:val="555555"/>
          <w:sz w:val="22"/>
          <w:szCs w:val="22"/>
          <w:u w:color="555555"/>
          <w:shd w:val="clear" w:color="auto" w:fill="ffffff"/>
          <w14:textFill>
            <w14:solidFill>
              <w14:srgbClr w14:val="555555"/>
            </w14:solidFill>
          </w14:textFill>
        </w:rPr>
      </w:pPr>
      <w:r>
        <w:rPr>
          <w:smallCaps w:val="1"/>
          <w:sz w:val="22"/>
          <w:szCs w:val="22"/>
          <w:rtl w:val="0"/>
          <w:lang w:val="en-US"/>
        </w:rPr>
        <w:t>(678)549-7041</w:t>
      </w:r>
      <w:r>
        <w:rPr>
          <w:sz w:val="22"/>
          <w:szCs w:val="22"/>
          <w:rtl w:val="0"/>
          <w:lang w:val="en-US"/>
        </w:rPr>
        <w:t>| mya_schofield@yahoo.com</w:t>
      </w:r>
      <w:r>
        <w:rPr>
          <w:outline w:val="0"/>
          <w:color w:val="000000"/>
          <w:sz w:val="22"/>
          <w:szCs w:val="22"/>
          <w:u w:val="none" w:color="000000"/>
          <w:rtl w:val="0"/>
          <w:lang w:val="en-US"/>
          <w14:textFill>
            <w14:solidFill>
              <w14:srgbClr w14:val="000000"/>
            </w14:solidFill>
          </w14:textFill>
        </w:rPr>
        <w:t xml:space="preserve"> | 7576 Parkland Bend Fairburn, GA 30213</w:t>
      </w:r>
    </w:p>
    <w:p>
      <w:pPr>
        <w:pStyle w:val="Body Text Indent 2"/>
        <w:tabs>
          <w:tab w:val="center" w:pos="4950"/>
          <w:tab w:val="right" w:pos="8880"/>
        </w:tabs>
        <w:ind w:left="0" w:right="630" w:firstLine="0"/>
        <w:rPr>
          <w:outline w:val="0"/>
          <w:color w:val="555555"/>
          <w:sz w:val="22"/>
          <w:szCs w:val="22"/>
          <w:u w:color="555555"/>
          <w:shd w:val="clear" w:color="auto" w:fill="ffffff"/>
          <w14:textFill>
            <w14:solidFill>
              <w14:srgbClr w14:val="555555"/>
            </w14:solidFill>
          </w14:textFill>
        </w:rPr>
      </w:pPr>
    </w:p>
    <w:p>
      <w:pPr>
        <w:pStyle w:val="Body Text Indent 2"/>
        <w:tabs>
          <w:tab w:val="center" w:pos="4950"/>
          <w:tab w:val="right" w:pos="8880"/>
        </w:tabs>
        <w:ind w:left="0" w:right="630" w:firstLine="0"/>
        <w:rPr>
          <w:b w:val="1"/>
          <w:bCs w:val="1"/>
          <w:sz w:val="22"/>
          <w:szCs w:val="22"/>
          <w:u w:val="single"/>
          <w:shd w:val="clear" w:color="auto" w:fill="ffffff"/>
        </w:rPr>
      </w:pPr>
    </w:p>
    <w:p>
      <w:pPr>
        <w:pStyle w:val="Body A"/>
        <w:tabs>
          <w:tab w:val="left" w:pos="360"/>
          <w:tab w:val="left" w:pos="2880"/>
          <w:tab w:val="right" w:pos="10800"/>
        </w:tabs>
        <w:rPr>
          <w:smallCaps w:val="1"/>
          <w:outline w:val="0"/>
          <w:color w:val="000000"/>
          <w:sz w:val="22"/>
          <w:szCs w:val="22"/>
          <w:u w:val="single" w:color="000000"/>
          <w14:textFill>
            <w14:solidFill>
              <w14:srgbClr w14:val="000000"/>
            </w14:solidFill>
          </w14:textFill>
        </w:rPr>
      </w:pPr>
      <w:r>
        <w:rPr>
          <w:b w:val="1"/>
          <w:bCs w:val="1"/>
          <w:smallCaps w:val="1"/>
          <w:outline w:val="0"/>
          <w:color w:val="000000"/>
          <w:sz w:val="28"/>
          <w:szCs w:val="28"/>
          <w:u w:val="single" w:color="000000"/>
          <w:rtl w:val="0"/>
          <w:lang w:val="en-US"/>
          <w14:textFill>
            <w14:solidFill>
              <w14:srgbClr w14:val="000000"/>
            </w14:solidFill>
          </w14:textFill>
        </w:rPr>
        <w:t>Education</w:t>
        <w:tab/>
        <w:t>______________________________________________________</w:t>
      </w:r>
    </w:p>
    <w:p>
      <w:pPr>
        <w:pStyle w:val="Body A"/>
        <w:tabs>
          <w:tab w:val="left" w:pos="2880"/>
          <w:tab w:val="right" w:pos="10800"/>
        </w:tabs>
        <w:rPr>
          <w:outline w:val="0"/>
          <w:color w:val="000000"/>
          <w:sz w:val="22"/>
          <w:szCs w:val="22"/>
          <w:u w:color="000000"/>
          <w14:textFill>
            <w14:solidFill>
              <w14:srgbClr w14:val="000000"/>
            </w14:solidFill>
          </w14:textFill>
        </w:rPr>
      </w:pPr>
      <w:r>
        <w:rPr>
          <w:outline w:val="0"/>
          <w:color w:val="000000"/>
          <w:u w:color="000000"/>
          <w:rtl w:val="0"/>
          <w:lang w:val="en-US"/>
          <w14:textFill>
            <w14:solidFill>
              <w14:srgbClr w14:val="000000"/>
            </w14:solidFill>
          </w14:textFill>
        </w:rPr>
        <w:t>Benedict College</w:t>
      </w:r>
      <w:r>
        <w:rPr>
          <w:outline w:val="0"/>
          <w:color w:val="000000"/>
          <w:sz w:val="22"/>
          <w:szCs w:val="22"/>
          <w:u w:color="000000"/>
          <w:rtl w:val="0"/>
          <w:lang w:val="en-US"/>
          <w14:textFill>
            <w14:solidFill>
              <w14:srgbClr w14:val="000000"/>
            </w14:solidFill>
          </w14:textFill>
        </w:rPr>
        <w:tab/>
        <w:tab/>
        <w:t>August 2018</w:t>
      </w:r>
      <w:r>
        <w:rPr>
          <w:outline w:val="0"/>
          <w:color w:val="000000"/>
          <w:sz w:val="22"/>
          <w:szCs w:val="22"/>
          <w:u w:color="000000"/>
          <w:rtl w:val="0"/>
          <w:lang w:val="en-US"/>
          <w14:textFill>
            <w14:solidFill>
              <w14:srgbClr w14:val="000000"/>
            </w14:solidFill>
          </w14:textFill>
        </w:rPr>
        <w:t>–</w:t>
      </w:r>
      <w:r>
        <w:rPr>
          <w:outline w:val="0"/>
          <w:color w:val="000000"/>
          <w:sz w:val="22"/>
          <w:szCs w:val="22"/>
          <w:u w:color="000000"/>
          <w:rtl w:val="0"/>
          <w:lang w:val="en-US"/>
          <w14:textFill>
            <w14:solidFill>
              <w14:srgbClr w14:val="000000"/>
            </w14:solidFill>
          </w14:textFill>
        </w:rPr>
        <w:t xml:space="preserve">Present </w:t>
      </w:r>
      <w:r>
        <w:rPr>
          <w:rFonts w:ascii="Arial Unicode MS" w:cs="Arial Unicode MS" w:hAnsi="Arial Unicode MS" w:eastAsia="Arial Unicode MS"/>
          <w:outline w:val="0"/>
          <w:color w:val="000000"/>
          <w:sz w:val="22"/>
          <w:szCs w:val="22"/>
          <w:u w:color="000000"/>
          <w:lang w:val="en-US"/>
          <w14:textFill>
            <w14:solidFill>
              <w14:srgbClr w14:val="000000"/>
            </w14:solidFill>
          </w14:textFill>
        </w:rPr>
        <w:br w:type="textWrapping"/>
      </w:r>
      <w:r>
        <w:rPr>
          <w:outline w:val="0"/>
          <w:color w:val="000000"/>
          <w:sz w:val="22"/>
          <w:szCs w:val="22"/>
          <w:u w:color="000000"/>
          <w:rtl w:val="0"/>
          <w:lang w:val="en-US"/>
          <w14:textFill>
            <w14:solidFill>
              <w14:srgbClr w14:val="000000"/>
            </w14:solidFill>
          </w14:textFill>
        </w:rPr>
        <w:t xml:space="preserve">Degree Bachelors of Science </w:t>
      </w:r>
      <w:r>
        <w:rPr>
          <w:outline w:val="0"/>
          <w:color w:val="000000"/>
          <w:sz w:val="22"/>
          <w:szCs w:val="22"/>
          <w:u w:color="000000"/>
          <w:rtl w:val="0"/>
          <w:lang w:val="de-DE"/>
          <w14:textFill>
            <w14:solidFill>
              <w14:srgbClr w14:val="000000"/>
            </w14:solidFill>
          </w14:textFill>
        </w:rPr>
        <w:t xml:space="preserve">, GPA </w:t>
      </w:r>
      <w:r>
        <w:rPr>
          <w:outline w:val="0"/>
          <w:color w:val="000000"/>
          <w:sz w:val="22"/>
          <w:szCs w:val="22"/>
          <w:u w:color="000000"/>
          <w:rtl w:val="0"/>
          <w:lang w:val="en-US"/>
          <w14:textFill>
            <w14:solidFill>
              <w14:srgbClr w14:val="000000"/>
            </w14:solidFill>
          </w14:textFill>
        </w:rPr>
        <w:t>3.</w:t>
      </w:r>
      <w:r>
        <w:rPr>
          <w:outline w:val="0"/>
          <w:color w:val="000000"/>
          <w:sz w:val="22"/>
          <w:szCs w:val="22"/>
          <w:u w:color="000000"/>
          <w:rtl w:val="0"/>
          <w:lang w:val="en-US"/>
          <w14:textFill>
            <w14:solidFill>
              <w14:srgbClr w14:val="000000"/>
            </w14:solidFill>
          </w14:textFill>
        </w:rPr>
        <w:t>03</w:t>
      </w:r>
    </w:p>
    <w:p>
      <w:pPr>
        <w:pStyle w:val="Body A"/>
        <w:tabs>
          <w:tab w:val="left" w:pos="360"/>
          <w:tab w:val="left" w:pos="2880"/>
          <w:tab w:val="right" w:pos="10800"/>
        </w:tabs>
        <w:rPr>
          <w:outline w:val="0"/>
          <w:color w:val="000000"/>
          <w:sz w:val="22"/>
          <w:szCs w:val="22"/>
          <w:u w:color="000000"/>
          <w14:textFill>
            <w14:solidFill>
              <w14:srgbClr w14:val="000000"/>
            </w14:solidFill>
          </w14:textFill>
        </w:rPr>
      </w:pPr>
      <w:r>
        <w:rPr>
          <w:outline w:val="0"/>
          <w:color w:val="000000"/>
          <w:sz w:val="22"/>
          <w:szCs w:val="22"/>
          <w:u w:color="000000"/>
          <w:rtl w:val="0"/>
          <w:lang w:val="en-US"/>
          <w14:textFill>
            <w14:solidFill>
              <w14:srgbClr w14:val="000000"/>
            </w14:solidFill>
          </w14:textFill>
        </w:rPr>
        <w:t xml:space="preserve">Major: Business Administration  Minor: Mass Communication   </w:t>
      </w:r>
    </w:p>
    <w:p>
      <w:pPr>
        <w:pStyle w:val="Body A"/>
        <w:tabs>
          <w:tab w:val="left" w:pos="360"/>
          <w:tab w:val="left" w:pos="2880"/>
          <w:tab w:val="right" w:pos="10800"/>
        </w:tabs>
        <w:rPr>
          <w:smallCaps w:val="1"/>
          <w:outline w:val="0"/>
          <w:color w:val="000000"/>
          <w:u w:val="single" w:color="808080"/>
          <w14:textFill>
            <w14:solidFill>
              <w14:srgbClr w14:val="000000"/>
            </w14:solidFill>
          </w14:textFill>
        </w:rPr>
      </w:pPr>
    </w:p>
    <w:p>
      <w:pPr>
        <w:pStyle w:val="Body A"/>
        <w:tabs>
          <w:tab w:val="left" w:pos="360"/>
          <w:tab w:val="left" w:pos="2880"/>
          <w:tab w:val="right" w:pos="10800"/>
        </w:tabs>
        <w:rPr>
          <w:outline w:val="0"/>
          <w:color w:val="000000"/>
          <w:u w:color="000000"/>
          <w14:textFill>
            <w14:solidFill>
              <w14:srgbClr w14:val="000000"/>
            </w14:solidFill>
          </w14:textFill>
        </w:rPr>
      </w:pPr>
      <w:r>
        <w:rPr>
          <w:b w:val="1"/>
          <w:bCs w:val="1"/>
          <w:smallCaps w:val="1"/>
          <w:outline w:val="0"/>
          <w:color w:val="000000"/>
          <w:sz w:val="28"/>
          <w:szCs w:val="28"/>
          <w:u w:val="single" w:color="808080"/>
          <w:rtl w:val="0"/>
          <w:lang w:val="en-US"/>
          <w14:textFill>
            <w14:solidFill>
              <w14:srgbClr w14:val="000000"/>
            </w14:solidFill>
          </w14:textFill>
        </w:rPr>
        <w:t>Professional Experience</w:t>
      </w:r>
      <w:r>
        <w:rPr>
          <w:outline w:val="0"/>
          <w:color w:val="000000"/>
          <w:u w:val="single" w:color="000000"/>
          <w14:textFill>
            <w14:solidFill>
              <w14:srgbClr w14:val="000000"/>
            </w14:solidFill>
          </w14:textFill>
        </w:rPr>
        <w:tab/>
      </w:r>
    </w:p>
    <w:p>
      <w:pPr>
        <w:pStyle w:val="Body A"/>
        <w:tabs>
          <w:tab w:val="left" w:pos="360"/>
          <w:tab w:val="left" w:pos="2880"/>
          <w:tab w:val="right" w:pos="10800"/>
        </w:tabs>
        <w:rPr>
          <w:outline w:val="0"/>
          <w:color w:val="000000"/>
          <w:sz w:val="22"/>
          <w:szCs w:val="22"/>
          <w:u w:color="000000"/>
          <w14:textFill>
            <w14:solidFill>
              <w14:srgbClr w14:val="000000"/>
            </w14:solidFill>
          </w14:textFill>
        </w:rPr>
      </w:pPr>
      <w:r>
        <w:rPr>
          <w:b w:val="1"/>
          <w:bCs w:val="1"/>
          <w:outline w:val="0"/>
          <w:color w:val="000000"/>
          <w:sz w:val="22"/>
          <w:szCs w:val="22"/>
          <w:u w:color="000000"/>
          <w:rtl w:val="0"/>
          <w:lang w:val="en-US"/>
          <w14:textFill>
            <w14:solidFill>
              <w14:srgbClr w14:val="000000"/>
            </w14:solidFill>
          </w14:textFill>
        </w:rPr>
        <w:t xml:space="preserve">Benedict College Office of Admission and Recruitment  </w:t>
      </w:r>
      <w:r>
        <w:rPr>
          <w:b w:val="1"/>
          <w:bCs w:val="1"/>
          <w:i w:val="1"/>
          <w:iCs w:val="1"/>
          <w:outline w:val="0"/>
          <w:color w:val="000000"/>
          <w:sz w:val="22"/>
          <w:szCs w:val="22"/>
          <w:u w:color="000000"/>
          <w14:textFill>
            <w14:solidFill>
              <w14:srgbClr w14:val="000000"/>
            </w14:solidFill>
          </w14:textFill>
        </w:rPr>
        <w:tab/>
      </w:r>
      <w:r>
        <w:rPr>
          <w:outline w:val="0"/>
          <w:color w:val="000000"/>
          <w:sz w:val="22"/>
          <w:szCs w:val="22"/>
          <w:u w:color="000000"/>
          <w:rtl w:val="0"/>
          <w:lang w:val="en-US"/>
          <w14:textFill>
            <w14:solidFill>
              <w14:srgbClr w14:val="000000"/>
            </w14:solidFill>
          </w14:textFill>
        </w:rPr>
        <w:t xml:space="preserve">Columbia, South Carolina </w:t>
      </w:r>
    </w:p>
    <w:p>
      <w:pPr>
        <w:pStyle w:val="Body A"/>
        <w:tabs>
          <w:tab w:val="left" w:pos="360"/>
          <w:tab w:val="left" w:pos="2880"/>
          <w:tab w:val="right" w:pos="10800"/>
        </w:tabs>
        <w:rPr>
          <w:outline w:val="0"/>
          <w:color w:val="000000"/>
          <w:sz w:val="22"/>
          <w:szCs w:val="22"/>
          <w:u w:color="000000"/>
          <w14:textFill>
            <w14:solidFill>
              <w14:srgbClr w14:val="000000"/>
            </w14:solidFill>
          </w14:textFill>
        </w:rPr>
      </w:pPr>
      <w:r>
        <w:rPr>
          <w:b w:val="1"/>
          <w:bCs w:val="1"/>
          <w:i w:val="1"/>
          <w:iCs w:val="1"/>
          <w:outline w:val="0"/>
          <w:color w:val="000000"/>
          <w:sz w:val="22"/>
          <w:szCs w:val="22"/>
          <w:u w:color="000000"/>
          <w:rtl w:val="0"/>
          <w:lang w:val="en-US"/>
          <w14:textFill>
            <w14:solidFill>
              <w14:srgbClr w14:val="000000"/>
            </w14:solidFill>
          </w14:textFill>
        </w:rPr>
        <w:t>Student Ambassador</w:t>
      </w:r>
      <w:r>
        <w:rPr>
          <w:outline w:val="0"/>
          <w:color w:val="000000"/>
          <w:sz w:val="22"/>
          <w:szCs w:val="22"/>
          <w:u w:color="000000"/>
          <w:rtl w:val="0"/>
          <w:lang w:val="en-US"/>
          <w14:textFill>
            <w14:solidFill>
              <w14:srgbClr w14:val="000000"/>
            </w14:solidFill>
          </w14:textFill>
        </w:rPr>
        <w:tab/>
        <w:tab/>
        <w:t>October 2018</w:t>
      </w:r>
      <w:r>
        <w:rPr>
          <w:outline w:val="0"/>
          <w:color w:val="000000"/>
          <w:sz w:val="22"/>
          <w:szCs w:val="22"/>
          <w:u w:color="000000"/>
          <w:rtl w:val="0"/>
          <w:lang w:val="en-US"/>
          <w14:textFill>
            <w14:solidFill>
              <w14:srgbClr w14:val="000000"/>
            </w14:solidFill>
          </w14:textFill>
        </w:rPr>
        <w:t>–</w:t>
      </w:r>
      <w:r>
        <w:rPr>
          <w:outline w:val="0"/>
          <w:color w:val="000000"/>
          <w:sz w:val="22"/>
          <w:szCs w:val="22"/>
          <w:u w:color="000000"/>
          <w:rtl w:val="0"/>
          <w:lang w:val="it-IT"/>
          <w14:textFill>
            <w14:solidFill>
              <w14:srgbClr w14:val="000000"/>
            </w14:solidFill>
          </w14:textFill>
        </w:rPr>
        <w:t>Present</w:t>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 xml:space="preserve">Delivered informational tours to prospective students, parents and visitors </w:t>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 xml:space="preserve">Addressed questions and concerns of parents and potential students by participating in informational panels </w:t>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 xml:space="preserve">Trained and mentored newly appointed ambassadors by assisting with the development of their presentations </w:t>
      </w:r>
    </w:p>
    <w:p>
      <w:pPr>
        <w:pStyle w:val="Body A"/>
        <w:tabs>
          <w:tab w:val="left" w:pos="360"/>
          <w:tab w:val="left" w:pos="2880"/>
          <w:tab w:val="right" w:pos="10800"/>
        </w:tabs>
        <w:rPr>
          <w:outline w:val="0"/>
          <w:color w:val="020000"/>
          <w:u w:color="000000"/>
          <w14:textFill>
            <w14:solidFill>
              <w14:srgbClr w14:val="020000"/>
            </w14:solidFill>
          </w14:textFill>
        </w:rPr>
      </w:pPr>
    </w:p>
    <w:p>
      <w:pPr>
        <w:pStyle w:val="Body A"/>
        <w:tabs>
          <w:tab w:val="left" w:pos="360"/>
          <w:tab w:val="left" w:pos="2880"/>
          <w:tab w:val="right" w:pos="10800"/>
        </w:tabs>
        <w:rPr>
          <w:b w:val="1"/>
          <w:bCs w:val="1"/>
          <w:outline w:val="0"/>
          <w:color w:val="020000"/>
          <w:sz w:val="22"/>
          <w:szCs w:val="22"/>
          <w:u w:color="000000"/>
          <w14:textFill>
            <w14:solidFill>
              <w14:srgbClr w14:val="020000"/>
            </w14:solidFill>
          </w14:textFill>
        </w:rPr>
      </w:pPr>
      <w:r>
        <w:rPr>
          <w:b w:val="1"/>
          <w:bCs w:val="1"/>
          <w:outline w:val="0"/>
          <w:color w:val="020000"/>
          <w:sz w:val="22"/>
          <w:szCs w:val="22"/>
          <w:u w:color="000000"/>
          <w:rtl w:val="0"/>
          <w:lang w:val="en-US"/>
          <w14:textFill>
            <w14:solidFill>
              <w14:srgbClr w14:val="020000"/>
            </w14:solidFill>
          </w14:textFill>
        </w:rPr>
        <w:t>Sydney</w:t>
      </w:r>
      <w:r>
        <w:rPr>
          <w:b w:val="1"/>
          <w:bCs w:val="1"/>
          <w:outline w:val="0"/>
          <w:color w:val="020000"/>
          <w:sz w:val="22"/>
          <w:szCs w:val="22"/>
          <w:u w:color="000000"/>
          <w:rtl w:val="0"/>
          <w:lang w:val="en-US"/>
          <w14:textFill>
            <w14:solidFill>
              <w14:srgbClr w14:val="020000"/>
            </w14:solidFill>
          </w14:textFill>
        </w:rPr>
        <w:t>’</w:t>
      </w:r>
      <w:r>
        <w:rPr>
          <w:b w:val="1"/>
          <w:bCs w:val="1"/>
          <w:outline w:val="0"/>
          <w:color w:val="020000"/>
          <w:sz w:val="22"/>
          <w:szCs w:val="22"/>
          <w:u w:color="000000"/>
          <w:rtl w:val="0"/>
          <w:lang w:val="en-US"/>
          <w14:textFill>
            <w14:solidFill>
              <w14:srgbClr w14:val="020000"/>
            </w14:solidFill>
          </w14:textFill>
        </w:rPr>
        <w:t>s</w:t>
      </w:r>
      <w:r>
        <w:rPr>
          <w:b w:val="1"/>
          <w:bCs w:val="1"/>
          <w:outline w:val="0"/>
          <w:color w:val="020000"/>
          <w:sz w:val="22"/>
          <w:szCs w:val="22"/>
          <w:u w:color="000000"/>
          <w:rtl w:val="0"/>
          <w:lang w:val="en-US"/>
          <w14:textFill>
            <w14:solidFill>
              <w14:srgbClr w14:val="020000"/>
            </w14:solidFill>
          </w14:textFill>
        </w:rPr>
        <w:t xml:space="preserve"> Pampered Peach Daycare                                                                                                           </w:t>
      </w:r>
      <w:r>
        <w:rPr>
          <w:outline w:val="0"/>
          <w:color w:val="020000"/>
          <w:sz w:val="22"/>
          <w:szCs w:val="22"/>
          <w:u w:color="000000"/>
          <w:rtl w:val="0"/>
          <w:lang w:val="en-US"/>
          <w14:textFill>
            <w14:solidFill>
              <w14:srgbClr w14:val="020000"/>
            </w14:solidFill>
          </w14:textFill>
        </w:rPr>
        <w:t xml:space="preserve"> Atlanta, Georgia </w:t>
      </w:r>
    </w:p>
    <w:p>
      <w:pPr>
        <w:pStyle w:val="Body A"/>
        <w:tabs>
          <w:tab w:val="left" w:pos="360"/>
          <w:tab w:val="left" w:pos="2880"/>
          <w:tab w:val="right" w:pos="10800"/>
        </w:tabs>
        <w:rPr>
          <w:outline w:val="0"/>
          <w:color w:val="020000"/>
          <w:sz w:val="22"/>
          <w:szCs w:val="22"/>
          <w:u w:color="000000"/>
          <w14:textFill>
            <w14:solidFill>
              <w14:srgbClr w14:val="020000"/>
            </w14:solidFill>
          </w14:textFill>
        </w:rPr>
      </w:pPr>
      <w:r>
        <w:rPr>
          <w:b w:val="1"/>
          <w:bCs w:val="1"/>
          <w:i w:val="1"/>
          <w:iCs w:val="1"/>
          <w:outline w:val="0"/>
          <w:color w:val="020000"/>
          <w:sz w:val="22"/>
          <w:szCs w:val="22"/>
          <w:u w:color="000000"/>
          <w:rtl w:val="0"/>
          <w:lang w:val="en-US"/>
          <w14:textFill>
            <w14:solidFill>
              <w14:srgbClr w14:val="020000"/>
            </w14:solidFill>
          </w14:textFill>
        </w:rPr>
        <w:t xml:space="preserve">Teacher Assistant     </w:t>
      </w:r>
      <w:r>
        <w:rPr>
          <w:b w:val="1"/>
          <w:bCs w:val="1"/>
          <w:outline w:val="0"/>
          <w:color w:val="020000"/>
          <w:sz w:val="22"/>
          <w:szCs w:val="22"/>
          <w:u w:color="000000"/>
          <w:rtl w:val="0"/>
          <w:lang w:val="en-US"/>
          <w14:textFill>
            <w14:solidFill>
              <w14:srgbClr w14:val="020000"/>
            </w14:solidFill>
          </w14:textFill>
        </w:rPr>
        <w:t xml:space="preserve">                       </w:t>
      </w:r>
      <w:r>
        <w:rPr>
          <w:outline w:val="0"/>
          <w:color w:val="020000"/>
          <w:sz w:val="22"/>
          <w:szCs w:val="22"/>
          <w:u w:color="000000"/>
          <w:rtl w:val="0"/>
          <w:lang w:val="en-US"/>
          <w14:textFill>
            <w14:solidFill>
              <w14:srgbClr w14:val="020000"/>
            </w14:solidFill>
          </w14:textFill>
        </w:rPr>
        <w:t xml:space="preserve">                                                                                                      May 2019- July 2019</w:t>
      </w:r>
      <w:r>
        <w:rPr>
          <w:b w:val="1"/>
          <w:bCs w:val="1"/>
          <w:outline w:val="0"/>
          <w:color w:val="020000"/>
          <w:sz w:val="22"/>
          <w:szCs w:val="22"/>
          <w:u w:color="000000"/>
          <w:rtl w:val="0"/>
          <w:lang w:val="en-US"/>
          <w14:textFill>
            <w14:solidFill>
              <w14:srgbClr w14:val="020000"/>
            </w14:solidFill>
          </w14:textFill>
        </w:rPr>
        <w:t xml:space="preserve">                                                                                        </w:t>
      </w:r>
    </w:p>
    <w:p>
      <w:pPr>
        <w:pStyle w:val="Body A"/>
        <w:numPr>
          <w:ilvl w:val="0"/>
          <w:numId w:val="4"/>
        </w:numPr>
        <w:bidi w:val="0"/>
        <w:ind w:right="0"/>
        <w:jc w:val="left"/>
        <w:rPr>
          <w:b w:val="1"/>
          <w:bCs w:val="1"/>
          <w:outline w:val="0"/>
          <w:color w:val="020000"/>
          <w:sz w:val="22"/>
          <w:szCs w:val="22"/>
          <w:rtl w:val="0"/>
          <w:lang w:val="en-US"/>
          <w14:textFill>
            <w14:solidFill>
              <w14:srgbClr w14:val="020000"/>
            </w14:solidFill>
          </w14:textFill>
        </w:rPr>
      </w:pPr>
      <w:r>
        <w:rPr>
          <w:b w:val="0"/>
          <w:bCs w:val="0"/>
          <w:outline w:val="0"/>
          <w:color w:val="020000"/>
          <w:sz w:val="22"/>
          <w:szCs w:val="22"/>
          <w:u w:color="000000"/>
          <w:rtl w:val="0"/>
          <w:lang w:val="en-US"/>
          <w14:textFill>
            <w14:solidFill>
              <w14:srgbClr w14:val="020000"/>
            </w14:solidFill>
          </w14:textFill>
        </w:rPr>
        <w:t xml:space="preserve">Collaborated with the lead teacher in planning and building instructional goals, objectives, and assessments                                                                                                    </w:t>
      </w:r>
    </w:p>
    <w:p>
      <w:pPr>
        <w:pStyle w:val="Body A"/>
        <w:numPr>
          <w:ilvl w:val="0"/>
          <w:numId w:val="4"/>
        </w:numPr>
        <w:bidi w:val="0"/>
        <w:ind w:right="0"/>
        <w:jc w:val="left"/>
        <w:rPr>
          <w:b w:val="1"/>
          <w:bCs w:val="1"/>
          <w:outline w:val="0"/>
          <w:color w:val="020000"/>
          <w:sz w:val="22"/>
          <w:szCs w:val="22"/>
          <w:rtl w:val="0"/>
          <w:lang w:val="en-US"/>
          <w14:textFill>
            <w14:solidFill>
              <w14:srgbClr w14:val="020000"/>
            </w14:solidFill>
          </w14:textFill>
        </w:rPr>
      </w:pPr>
      <w:r>
        <w:rPr>
          <w:b w:val="0"/>
          <w:bCs w:val="0"/>
          <w:outline w:val="0"/>
          <w:color w:val="020000"/>
          <w:sz w:val="22"/>
          <w:szCs w:val="22"/>
          <w:u w:color="000000"/>
          <w:rtl w:val="0"/>
          <w:lang w:val="en-US"/>
          <w14:textFill>
            <w14:solidFill>
              <w14:srgbClr w14:val="020000"/>
            </w14:solidFill>
          </w14:textFill>
        </w:rPr>
        <w:t xml:space="preserve">Supervised children ages 2 to 4 years old </w:t>
      </w:r>
    </w:p>
    <w:p>
      <w:pPr>
        <w:pStyle w:val="Body A"/>
        <w:numPr>
          <w:ilvl w:val="0"/>
          <w:numId w:val="4"/>
        </w:numPr>
        <w:bidi w:val="0"/>
        <w:ind w:right="0"/>
        <w:jc w:val="left"/>
        <w:rPr>
          <w:b w:val="1"/>
          <w:bCs w:val="1"/>
          <w:outline w:val="0"/>
          <w:color w:val="020000"/>
          <w:sz w:val="22"/>
          <w:szCs w:val="22"/>
          <w:rtl w:val="0"/>
          <w:lang w:val="en-US"/>
          <w14:textFill>
            <w14:solidFill>
              <w14:srgbClr w14:val="020000"/>
            </w14:solidFill>
          </w14:textFill>
        </w:rPr>
      </w:pPr>
      <w:r>
        <w:rPr>
          <w:b w:val="0"/>
          <w:bCs w:val="0"/>
          <w:outline w:val="0"/>
          <w:color w:val="020000"/>
          <w:sz w:val="22"/>
          <w:szCs w:val="22"/>
          <w:u w:color="000000"/>
          <w:rtl w:val="0"/>
          <w:lang w:val="en-US"/>
          <w14:textFill>
            <w14:solidFill>
              <w14:srgbClr w14:val="020000"/>
            </w14:solidFill>
          </w14:textFill>
        </w:rPr>
        <w:t xml:space="preserve">Supported the lead teacher in managing classroom behavior for children </w:t>
      </w:r>
    </w:p>
    <w:p>
      <w:pPr>
        <w:pStyle w:val="Body A"/>
        <w:tabs>
          <w:tab w:val="left" w:pos="360"/>
          <w:tab w:val="left" w:pos="2880"/>
          <w:tab w:val="right" w:pos="10800"/>
        </w:tabs>
        <w:rPr>
          <w:outline w:val="0"/>
          <w:color w:val="020000"/>
          <w:sz w:val="22"/>
          <w:szCs w:val="22"/>
          <w:u w:color="000000"/>
          <w14:textFill>
            <w14:solidFill>
              <w14:srgbClr w14:val="020000"/>
            </w14:solidFill>
          </w14:textFill>
        </w:rPr>
      </w:pPr>
    </w:p>
    <w:p>
      <w:pPr>
        <w:pStyle w:val="Body A"/>
        <w:tabs>
          <w:tab w:val="left" w:pos="360"/>
          <w:tab w:val="left" w:pos="2880"/>
          <w:tab w:val="right" w:pos="10800"/>
        </w:tabs>
        <w:rPr>
          <w:outline w:val="0"/>
          <w:color w:val="020000"/>
          <w:sz w:val="22"/>
          <w:szCs w:val="22"/>
          <w:u w:color="000000"/>
          <w14:textFill>
            <w14:solidFill>
              <w14:srgbClr w14:val="020000"/>
            </w14:solidFill>
          </w14:textFill>
        </w:rPr>
      </w:pPr>
      <w:r>
        <w:rPr>
          <w:b w:val="1"/>
          <w:bCs w:val="1"/>
          <w:outline w:val="0"/>
          <w:color w:val="020000"/>
          <w:sz w:val="22"/>
          <w:szCs w:val="22"/>
          <w:u w:color="000000"/>
          <w:rtl w:val="0"/>
          <w:lang w:val="en-US"/>
          <w14:textFill>
            <w14:solidFill>
              <w14:srgbClr w14:val="020000"/>
            </w14:solidFill>
          </w14:textFill>
        </w:rPr>
        <w:t xml:space="preserve">21st Century CCLC Real World Academy </w:t>
      </w:r>
      <w:r>
        <w:rPr>
          <w:outline w:val="0"/>
          <w:color w:val="020000"/>
          <w:sz w:val="22"/>
          <w:szCs w:val="22"/>
          <w:u w:color="000000"/>
          <w:rtl w:val="0"/>
          <w:lang w:val="en-US"/>
          <w14:textFill>
            <w14:solidFill>
              <w14:srgbClr w14:val="020000"/>
            </w14:solidFill>
          </w14:textFill>
        </w:rPr>
        <w:t xml:space="preserve">                                                                                               Fairburn, Georgia </w:t>
      </w:r>
    </w:p>
    <w:p>
      <w:pPr>
        <w:pStyle w:val="Body A"/>
        <w:tabs>
          <w:tab w:val="left" w:pos="360"/>
          <w:tab w:val="left" w:pos="2880"/>
          <w:tab w:val="right" w:pos="10800"/>
        </w:tabs>
        <w:rPr>
          <w:outline w:val="0"/>
          <w:color w:val="020000"/>
          <w:sz w:val="22"/>
          <w:szCs w:val="22"/>
          <w:u w:color="000000"/>
          <w14:textFill>
            <w14:solidFill>
              <w14:srgbClr w14:val="020000"/>
            </w14:solidFill>
          </w14:textFill>
        </w:rPr>
      </w:pPr>
      <w:r>
        <w:rPr>
          <w:b w:val="1"/>
          <w:bCs w:val="1"/>
          <w:i w:val="1"/>
          <w:iCs w:val="1"/>
          <w:outline w:val="0"/>
          <w:color w:val="020000"/>
          <w:sz w:val="22"/>
          <w:szCs w:val="22"/>
          <w:u w:color="000000"/>
          <w:rtl w:val="0"/>
          <w:lang w:val="en-US"/>
          <w14:textFill>
            <w14:solidFill>
              <w14:srgbClr w14:val="020000"/>
            </w14:solidFill>
          </w14:textFill>
        </w:rPr>
        <w:t xml:space="preserve">College Student                                                                                                                                                       </w:t>
      </w:r>
      <w:r>
        <w:rPr>
          <w:outline w:val="0"/>
          <w:color w:val="020000"/>
          <w:sz w:val="22"/>
          <w:szCs w:val="22"/>
          <w:u w:color="000000"/>
          <w:rtl w:val="0"/>
          <w:lang w:val="en-US"/>
          <w14:textFill>
            <w14:solidFill>
              <w14:srgbClr w14:val="020000"/>
            </w14:solidFill>
          </w14:textFill>
        </w:rPr>
        <w:t>June 2019</w:t>
      </w:r>
    </w:p>
    <w:p>
      <w:pPr>
        <w:pStyle w:val="Body A"/>
        <w:numPr>
          <w:ilvl w:val="0"/>
          <w:numId w:val="5"/>
        </w:numPr>
        <w:bidi w:val="0"/>
        <w:ind w:right="0"/>
        <w:jc w:val="left"/>
        <w:rPr>
          <w:outline w:val="0"/>
          <w:color w:val="020000"/>
          <w:sz w:val="22"/>
          <w:szCs w:val="22"/>
          <w:rtl w:val="0"/>
          <w:lang w:val="en-US"/>
          <w14:textFill>
            <w14:solidFill>
              <w14:srgbClr w14:val="020000"/>
            </w14:solidFill>
          </w14:textFill>
        </w:rPr>
      </w:pPr>
      <w:r>
        <w:rPr>
          <w:outline w:val="0"/>
          <w:color w:val="020000"/>
          <w:sz w:val="22"/>
          <w:szCs w:val="22"/>
          <w:u w:color="000000"/>
          <w:rtl w:val="0"/>
          <w:lang w:val="en-US"/>
          <w14:textFill>
            <w14:solidFill>
              <w14:srgbClr w14:val="020000"/>
            </w14:solidFill>
          </w14:textFill>
        </w:rPr>
        <w:t xml:space="preserve">Gave my experience as a college student </w:t>
      </w:r>
    </w:p>
    <w:p>
      <w:pPr>
        <w:pStyle w:val="Body A"/>
        <w:numPr>
          <w:ilvl w:val="0"/>
          <w:numId w:val="5"/>
        </w:numPr>
        <w:bidi w:val="0"/>
        <w:ind w:right="0"/>
        <w:jc w:val="left"/>
        <w:rPr>
          <w:outline w:val="0"/>
          <w:color w:val="020000"/>
          <w:sz w:val="22"/>
          <w:szCs w:val="22"/>
          <w:rtl w:val="0"/>
          <w:lang w:val="en-US"/>
          <w14:textFill>
            <w14:solidFill>
              <w14:srgbClr w14:val="020000"/>
            </w14:solidFill>
          </w14:textFill>
        </w:rPr>
      </w:pPr>
      <w:r>
        <w:rPr>
          <w:outline w:val="0"/>
          <w:color w:val="020000"/>
          <w:sz w:val="22"/>
          <w:szCs w:val="22"/>
          <w:u w:color="000000"/>
          <w:rtl w:val="0"/>
          <w:lang w:val="en-US"/>
          <w14:textFill>
            <w14:solidFill>
              <w14:srgbClr w14:val="020000"/>
            </w14:solidFill>
          </w14:textFill>
        </w:rPr>
        <w:t xml:space="preserve">Assisted with STEM activities </w:t>
      </w:r>
    </w:p>
    <w:p>
      <w:pPr>
        <w:pStyle w:val="Body A"/>
        <w:numPr>
          <w:ilvl w:val="0"/>
          <w:numId w:val="5"/>
        </w:numPr>
        <w:bidi w:val="0"/>
        <w:ind w:right="0"/>
        <w:jc w:val="left"/>
        <w:rPr>
          <w:outline w:val="0"/>
          <w:color w:val="020000"/>
          <w:sz w:val="22"/>
          <w:szCs w:val="22"/>
          <w:rtl w:val="0"/>
          <w:lang w:val="en-US"/>
          <w14:textFill>
            <w14:solidFill>
              <w14:srgbClr w14:val="020000"/>
            </w14:solidFill>
          </w14:textFill>
        </w:rPr>
      </w:pPr>
      <w:r>
        <w:rPr>
          <w:outline w:val="0"/>
          <w:color w:val="020000"/>
          <w:sz w:val="22"/>
          <w:szCs w:val="22"/>
          <w:u w:color="000000"/>
          <w:rtl w:val="0"/>
          <w:lang w:val="en-US"/>
          <w14:textFill>
            <w14:solidFill>
              <w14:srgbClr w14:val="020000"/>
            </w14:solidFill>
          </w14:textFill>
        </w:rPr>
        <w:t xml:space="preserve">Helped facilitate group projects and assignments </w:t>
      </w:r>
    </w:p>
    <w:p>
      <w:pPr>
        <w:pStyle w:val="Body A"/>
        <w:tabs>
          <w:tab w:val="left" w:pos="360"/>
          <w:tab w:val="left" w:pos="2880"/>
          <w:tab w:val="right" w:pos="10800"/>
        </w:tabs>
        <w:rPr>
          <w:outline w:val="0"/>
          <w:color w:val="020000"/>
          <w:sz w:val="22"/>
          <w:szCs w:val="22"/>
          <w:u w:color="000000"/>
          <w14:textFill>
            <w14:solidFill>
              <w14:srgbClr w14:val="020000"/>
            </w14:solidFill>
          </w14:textFill>
        </w:rPr>
      </w:pPr>
    </w:p>
    <w:p>
      <w:pPr>
        <w:pStyle w:val="Body A"/>
        <w:tabs>
          <w:tab w:val="left" w:pos="360"/>
          <w:tab w:val="left" w:pos="2880"/>
          <w:tab w:val="right" w:pos="10800"/>
        </w:tabs>
        <w:rPr>
          <w:outline w:val="0"/>
          <w:color w:val="000000"/>
          <w:sz w:val="22"/>
          <w:szCs w:val="22"/>
          <w:u w:color="000000"/>
          <w14:textFill>
            <w14:solidFill>
              <w14:srgbClr w14:val="000000"/>
            </w14:solidFill>
          </w14:textFill>
        </w:rPr>
      </w:pPr>
      <w:r>
        <w:rPr>
          <w:b w:val="1"/>
          <w:bCs w:val="1"/>
          <w:outline w:val="0"/>
          <w:color w:val="000000"/>
          <w:sz w:val="22"/>
          <w:szCs w:val="22"/>
          <w:u w:color="000000"/>
          <w:rtl w:val="0"/>
          <w:lang w:val="en-US"/>
          <w14:textFill>
            <w14:solidFill>
              <w14:srgbClr w14:val="000000"/>
            </w14:solidFill>
          </w14:textFill>
        </w:rPr>
        <w:t xml:space="preserve">State Bar of Georgia - Office of General Counsel                                                                                    </w:t>
      </w:r>
      <w:r>
        <w:rPr>
          <w:outline w:val="0"/>
          <w:color w:val="000000"/>
          <w:sz w:val="22"/>
          <w:szCs w:val="22"/>
          <w:u w:color="000000"/>
          <w:rtl w:val="0"/>
          <w:lang w:val="en-US"/>
          <w14:textFill>
            <w14:solidFill>
              <w14:srgbClr w14:val="000000"/>
            </w14:solidFill>
          </w14:textFill>
        </w:rPr>
        <w:t xml:space="preserve">Atlanta, Georgia  </w:t>
      </w:r>
    </w:p>
    <w:p>
      <w:pPr>
        <w:pStyle w:val="Body A"/>
        <w:tabs>
          <w:tab w:val="left" w:pos="360"/>
          <w:tab w:val="left" w:pos="2880"/>
          <w:tab w:val="right" w:pos="10800"/>
        </w:tabs>
        <w:rPr>
          <w:outline w:val="0"/>
          <w:color w:val="000000"/>
          <w:sz w:val="22"/>
          <w:szCs w:val="22"/>
          <w:u w:color="000000"/>
          <w14:textFill>
            <w14:solidFill>
              <w14:srgbClr w14:val="000000"/>
            </w14:solidFill>
          </w14:textFill>
        </w:rPr>
      </w:pPr>
      <w:r>
        <w:rPr>
          <w:b w:val="1"/>
          <w:bCs w:val="1"/>
          <w:i w:val="1"/>
          <w:iCs w:val="1"/>
          <w:outline w:val="0"/>
          <w:color w:val="000000"/>
          <w:u w:color="000000"/>
          <w:rtl w:val="0"/>
          <w:lang w:val="en-US"/>
          <w14:textFill>
            <w14:solidFill>
              <w14:srgbClr w14:val="000000"/>
            </w14:solidFill>
          </w14:textFill>
        </w:rPr>
        <w:t xml:space="preserve">Intern </w:t>
      </w:r>
      <w:r>
        <w:rPr>
          <w:b w:val="1"/>
          <w:bCs w:val="1"/>
          <w:i w:val="1"/>
          <w:iCs w:val="1"/>
          <w:outline w:val="0"/>
          <w:color w:val="000000"/>
          <w:sz w:val="22"/>
          <w:szCs w:val="22"/>
          <w:u w:color="000000"/>
          <w:rtl w:val="0"/>
          <w:lang w:val="en-US"/>
          <w14:textFill>
            <w14:solidFill>
              <w14:srgbClr w14:val="000000"/>
            </w14:solidFill>
          </w14:textFill>
        </w:rPr>
        <w:t xml:space="preserve"> </w:t>
      </w:r>
      <w:r>
        <w:rPr>
          <w:outline w:val="0"/>
          <w:color w:val="000000"/>
          <w:sz w:val="22"/>
          <w:szCs w:val="22"/>
          <w:u w:color="000000"/>
          <w:rtl w:val="0"/>
          <w14:textFill>
            <w14:solidFill>
              <w14:srgbClr w14:val="000000"/>
            </w14:solidFill>
          </w14:textFill>
        </w:rPr>
        <w:tab/>
        <w:tab/>
        <w:t>June 2018- July 2018</w:t>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Assisted with completing documents and projects with the department of Office of General Counsel</w:t>
      </w:r>
    </w:p>
    <w:p>
      <w:pPr>
        <w:pStyle w:val="Body A"/>
        <w:tabs>
          <w:tab w:val="left" w:pos="360"/>
          <w:tab w:val="left" w:pos="2880"/>
          <w:tab w:val="right" w:pos="10800"/>
        </w:tabs>
        <w:rPr>
          <w:caps w:val="1"/>
          <w:outline w:val="0"/>
          <w:color w:val="000000"/>
          <w:u w:color="000000"/>
          <w14:textFill>
            <w14:solidFill>
              <w14:srgbClr w14:val="000000"/>
            </w14:solidFill>
          </w14:textFill>
        </w:rPr>
      </w:pPr>
    </w:p>
    <w:p>
      <w:pPr>
        <w:pStyle w:val="Body"/>
        <w:rPr>
          <w:b w:val="0"/>
          <w:bCs w:val="0"/>
        </w:rPr>
      </w:pPr>
      <w:r>
        <w:rPr>
          <w:b w:val="1"/>
          <w:bCs w:val="1"/>
          <w:rtl w:val="0"/>
          <w:lang w:val="en-US"/>
        </w:rPr>
        <w:t xml:space="preserve">The Gloucester Institute: The Moton Fellowship                                                                 </w:t>
      </w:r>
      <w:r>
        <w:rPr>
          <w:b w:val="0"/>
          <w:bCs w:val="0"/>
          <w:rtl w:val="0"/>
          <w:lang w:val="en-US"/>
        </w:rPr>
        <w:t>Gloucester, Virginia</w:t>
      </w:r>
    </w:p>
    <w:p>
      <w:pPr>
        <w:pStyle w:val="Body"/>
        <w:rPr>
          <w:b w:val="0"/>
          <w:bCs w:val="0"/>
          <w:i w:val="0"/>
          <w:iCs w:val="0"/>
        </w:rPr>
      </w:pPr>
      <w:r>
        <w:rPr>
          <w:b w:val="1"/>
          <w:bCs w:val="1"/>
          <w:i w:val="1"/>
          <w:iCs w:val="1"/>
          <w:rtl w:val="0"/>
          <w:lang w:val="en-US"/>
        </w:rPr>
        <w:t xml:space="preserve">Fellow                                                                                                                                       </w:t>
      </w:r>
      <w:r>
        <w:rPr>
          <w:b w:val="0"/>
          <w:bCs w:val="0"/>
          <w:i w:val="0"/>
          <w:iCs w:val="0"/>
          <w:rtl w:val="0"/>
          <w:lang w:val="en-US"/>
        </w:rPr>
        <w:t>June 2020- July 2020</w:t>
      </w:r>
    </w:p>
    <w:p>
      <w:pPr>
        <w:pStyle w:val="Body"/>
        <w:numPr>
          <w:ilvl w:val="0"/>
          <w:numId w:val="7"/>
        </w:numPr>
        <w:rPr>
          <w:b w:val="1"/>
          <w:bCs w:val="1"/>
          <w:i w:val="1"/>
          <w:iCs w:val="1"/>
          <w:lang w:val="en-US"/>
        </w:rPr>
      </w:pPr>
      <w:r>
        <w:rPr>
          <w:b w:val="0"/>
          <w:bCs w:val="0"/>
          <w:i w:val="0"/>
          <w:iCs w:val="0"/>
          <w:rtl w:val="0"/>
          <w:lang w:val="en-US"/>
        </w:rPr>
        <w:t xml:space="preserve">Provide tools and techniques designed to enhance leadership and writing skills </w:t>
      </w:r>
    </w:p>
    <w:p>
      <w:pPr>
        <w:pStyle w:val="Body"/>
        <w:numPr>
          <w:ilvl w:val="0"/>
          <w:numId w:val="7"/>
        </w:numPr>
        <w:rPr>
          <w:b w:val="1"/>
          <w:bCs w:val="1"/>
          <w:i w:val="1"/>
          <w:iCs w:val="1"/>
          <w:lang w:val="en-US"/>
        </w:rPr>
      </w:pPr>
      <w:r>
        <w:rPr>
          <w:b w:val="0"/>
          <w:bCs w:val="0"/>
          <w:i w:val="0"/>
          <w:iCs w:val="0"/>
          <w:rtl w:val="0"/>
          <w:lang w:val="en-US"/>
        </w:rPr>
        <w:t>Engage with a team of college students to create a donors portfolio</w:t>
      </w:r>
    </w:p>
    <w:p>
      <w:pPr>
        <w:pStyle w:val="Body A"/>
        <w:tabs>
          <w:tab w:val="left" w:pos="360"/>
          <w:tab w:val="left" w:pos="2880"/>
          <w:tab w:val="right" w:pos="10800"/>
        </w:tabs>
        <w:rPr>
          <w:caps w:val="1"/>
          <w:outline w:val="0"/>
          <w:color w:val="000000"/>
          <w:u w:val="none"/>
          <w14:textFill>
            <w14:solidFill>
              <w14:srgbClr w14:val="000000"/>
            </w14:solidFill>
          </w14:textFill>
        </w:rPr>
      </w:pPr>
    </w:p>
    <w:p>
      <w:pPr>
        <w:pStyle w:val="Body A"/>
        <w:tabs>
          <w:tab w:val="left" w:pos="360"/>
          <w:tab w:val="left" w:pos="2880"/>
          <w:tab w:val="right" w:pos="10800"/>
        </w:tabs>
        <w:rPr>
          <w:outline w:val="0"/>
          <w:color w:val="000000"/>
          <w:u w:color="000000"/>
          <w14:textFill>
            <w14:solidFill>
              <w14:srgbClr w14:val="000000"/>
            </w14:solidFill>
          </w14:textFill>
        </w:rPr>
      </w:pPr>
      <w:r>
        <w:rPr>
          <w:b w:val="1"/>
          <w:bCs w:val="1"/>
          <w:smallCaps w:val="1"/>
          <w:outline w:val="0"/>
          <w:color w:val="000000"/>
          <w:sz w:val="28"/>
          <w:szCs w:val="28"/>
          <w:u w:val="single" w:color="808080"/>
          <w:rtl w:val="0"/>
          <w:lang w:val="en-US"/>
          <w14:textFill>
            <w14:solidFill>
              <w14:srgbClr w14:val="000000"/>
            </w14:solidFill>
          </w14:textFill>
        </w:rPr>
        <w:t>Research Experience</w:t>
      </w:r>
      <w:r>
        <w:rPr>
          <w:outline w:val="0"/>
          <w:color w:val="000000"/>
          <w:u w:val="single" w:color="000000"/>
          <w14:textFill>
            <w14:solidFill>
              <w14:srgbClr w14:val="000000"/>
            </w14:solidFill>
          </w14:textFill>
        </w:rPr>
        <w:tab/>
        <w:tab/>
      </w:r>
    </w:p>
    <w:p>
      <w:pPr>
        <w:pStyle w:val="Body A"/>
        <w:tabs>
          <w:tab w:val="left" w:pos="360"/>
          <w:tab w:val="left" w:pos="2880"/>
          <w:tab w:val="right" w:pos="10800"/>
        </w:tabs>
        <w:rPr>
          <w:outline w:val="0"/>
          <w:color w:val="000000"/>
          <w:sz w:val="22"/>
          <w:szCs w:val="22"/>
          <w:u w:color="000000"/>
          <w14:textFill>
            <w14:solidFill>
              <w14:srgbClr w14:val="000000"/>
            </w14:solidFill>
          </w14:textFill>
        </w:rPr>
      </w:pPr>
      <w:r>
        <w:rPr>
          <w:b w:val="1"/>
          <w:bCs w:val="1"/>
          <w:i w:val="1"/>
          <w:iCs w:val="1"/>
          <w:outline w:val="0"/>
          <w:color w:val="000000"/>
          <w:sz w:val="22"/>
          <w:szCs w:val="22"/>
          <w:u w:color="000000"/>
          <w:rtl w:val="0"/>
          <w:lang w:val="en-US"/>
          <w14:textFill>
            <w14:solidFill>
              <w14:srgbClr w14:val="000000"/>
            </w14:solidFill>
          </w14:textFill>
        </w:rPr>
        <w:t xml:space="preserve">Lynching </w:t>
      </w:r>
      <w:r>
        <w:rPr>
          <w:outline w:val="0"/>
          <w:color w:val="000000"/>
          <w:sz w:val="22"/>
          <w:szCs w:val="22"/>
          <w:u w:color="000000"/>
          <w:rtl w:val="0"/>
          <w:lang w:val="en-US"/>
          <w14:textFill>
            <w14:solidFill>
              <w14:srgbClr w14:val="000000"/>
            </w14:solidFill>
          </w14:textFill>
        </w:rPr>
        <w:tab/>
        <w:tab/>
        <w:t>March 2019</w:t>
      </w:r>
      <w:r>
        <w:rPr>
          <w:outline w:val="0"/>
          <w:color w:val="000000"/>
          <w:sz w:val="22"/>
          <w:szCs w:val="22"/>
          <w:u w:color="000000"/>
          <w:rtl w:val="0"/>
          <w:lang w:val="en-US"/>
          <w14:textFill>
            <w14:solidFill>
              <w14:srgbClr w14:val="000000"/>
            </w14:solidFill>
          </w14:textFill>
        </w:rPr>
        <w:t>–</w:t>
      </w:r>
      <w:r>
        <w:rPr>
          <w:outline w:val="0"/>
          <w:color w:val="000000"/>
          <w:sz w:val="22"/>
          <w:szCs w:val="22"/>
          <w:u w:color="000000"/>
          <w:rtl w:val="0"/>
          <w:lang w:val="it-IT"/>
          <w14:textFill>
            <w14:solidFill>
              <w14:srgbClr w14:val="000000"/>
            </w14:solidFill>
          </w14:textFill>
        </w:rPr>
        <w:t>Present</w:t>
      </w:r>
    </w:p>
    <w:p>
      <w:pPr>
        <w:pStyle w:val="Body A"/>
        <w:numPr>
          <w:ilvl w:val="0"/>
          <w:numId w:val="9"/>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The aim of the research is to learn more in-depth information on the laws and acts put in place to stop lynching in the United States, such as the Justice for Victims of Acts and  Equal Justice Initiative. Lynching is now concerned a federal crime.</w:t>
      </w:r>
      <w:r>
        <w:rPr>
          <w:outline w:val="0"/>
          <w:color w:val="000000"/>
          <w:sz w:val="24"/>
          <w:szCs w:val="24"/>
          <w:u w:color="000000"/>
          <w:rtl w:val="0"/>
          <w:lang w:val="en-US"/>
          <w14:textFill>
            <w14:solidFill>
              <w14:srgbClr w14:val="000000"/>
            </w14:solidFill>
          </w14:textFill>
        </w:rPr>
        <w:t xml:space="preserve"> </w:t>
      </w:r>
    </w:p>
    <w:p>
      <w:pPr>
        <w:pStyle w:val="Body A"/>
        <w:tabs>
          <w:tab w:val="left" w:pos="360"/>
          <w:tab w:val="left" w:pos="2880"/>
          <w:tab w:val="right" w:pos="10800"/>
        </w:tabs>
        <w:spacing w:line="288" w:lineRule="auto"/>
        <w:rPr>
          <w:outline w:val="0"/>
          <w:color w:val="000000"/>
          <w:u w:color="000000"/>
          <w14:textFill>
            <w14:solidFill>
              <w14:srgbClr w14:val="000000"/>
            </w14:solidFill>
          </w14:textFill>
        </w:rPr>
      </w:pPr>
      <w:r>
        <w:rPr>
          <w:b w:val="1"/>
          <w:bCs w:val="1"/>
          <w:smallCaps w:val="1"/>
          <w:outline w:val="0"/>
          <w:color w:val="000000"/>
          <w:sz w:val="28"/>
          <w:szCs w:val="28"/>
          <w:u w:val="single" w:color="808080"/>
          <w:rtl w:val="0"/>
          <w:lang w:val="en-US"/>
          <w14:textFill>
            <w14:solidFill>
              <w14:srgbClr w14:val="000000"/>
            </w14:solidFill>
          </w14:textFill>
        </w:rPr>
        <w:t>Activities and Honors</w:t>
      </w:r>
      <w:r>
        <w:rPr>
          <w:outline w:val="0"/>
          <w:color w:val="000000"/>
          <w:u w:val="single" w:color="000000"/>
          <w:rtl w:val="0"/>
          <w14:textFill>
            <w14:solidFill>
              <w14:srgbClr w14:val="000000"/>
            </w14:solidFill>
          </w14:textFill>
        </w:rPr>
        <w:tab/>
        <w:t>____________________________</w:t>
      </w:r>
      <w:r>
        <w:rPr>
          <w:b w:val="1"/>
          <w:bCs w:val="1"/>
          <w:outline w:val="0"/>
          <w:color w:val="000000"/>
          <w:sz w:val="22"/>
          <w:szCs w:val="22"/>
          <w:u w:color="000000"/>
          <w:rtl w:val="0"/>
          <w:lang w:val="en-US"/>
          <w14:textFill>
            <w14:solidFill>
              <w14:srgbClr w14:val="000000"/>
            </w14:solidFill>
          </w14:textFill>
        </w:rPr>
        <w:t xml:space="preserve">                       </w:t>
      </w:r>
    </w:p>
    <w:p>
      <w:pPr>
        <w:pStyle w:val="Body A"/>
        <w:numPr>
          <w:ilvl w:val="0"/>
          <w:numId w:val="2"/>
        </w:numPr>
        <w:bidi w:val="0"/>
        <w:ind w:right="0"/>
        <w:jc w:val="left"/>
        <w:rPr>
          <w:outline w:val="0"/>
          <w:color w:val="000000"/>
          <w:sz w:val="22"/>
          <w:szCs w:val="22"/>
          <w:rtl w:val="0"/>
          <w:lang w:val="de-DE"/>
          <w14:textFill>
            <w14:solidFill>
              <w14:srgbClr w14:val="000000"/>
            </w14:solidFill>
          </w14:textFill>
        </w:rPr>
      </w:pPr>
      <w:r>
        <w:rPr>
          <w:outline w:val="0"/>
          <w:color w:val="000000"/>
          <w:sz w:val="22"/>
          <w:szCs w:val="22"/>
          <w:u w:color="000000"/>
          <w:rtl w:val="0"/>
          <w:lang w:val="de-DE"/>
          <w14:textFill>
            <w14:solidFill>
              <w14:srgbClr w14:val="000000"/>
            </w14:solidFill>
          </w14:textFill>
        </w:rPr>
        <w:t xml:space="preserve">Student </w:t>
      </w:r>
      <w:r>
        <w:rPr>
          <w:outline w:val="0"/>
          <w:color w:val="000000"/>
          <w:sz w:val="22"/>
          <w:szCs w:val="22"/>
          <w:u w:color="000000"/>
          <w:rtl w:val="0"/>
          <w:lang w:val="en-US"/>
          <w14:textFill>
            <w14:solidFill>
              <w14:srgbClr w14:val="000000"/>
            </w14:solidFill>
          </w14:textFill>
        </w:rPr>
        <w:t xml:space="preserve">Ambassador                                   Vice President                      October 2018- Present </w:t>
        <w:tab/>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 xml:space="preserve">School of Honors                                        </w:t>
      </w:r>
      <w:r>
        <w:rPr>
          <w:outline w:val="0"/>
          <w:color w:val="000000"/>
          <w:sz w:val="22"/>
          <w:szCs w:val="22"/>
          <w:u w:color="000000"/>
          <w:rtl w:val="0"/>
          <w:lang w:val="en-US"/>
          <w14:textFill>
            <w14:solidFill>
              <w14:srgbClr w14:val="000000"/>
            </w14:solidFill>
          </w14:textFill>
        </w:rPr>
        <w:t>I</w:t>
      </w:r>
      <w:r>
        <w:rPr>
          <w:outline w:val="0"/>
          <w:color w:val="000000"/>
          <w:sz w:val="22"/>
          <w:szCs w:val="22"/>
          <w:u w:color="000000"/>
          <w:rtl w:val="0"/>
          <w:lang w:val="en-US"/>
          <w14:textFill>
            <w14:solidFill>
              <w14:srgbClr w14:val="000000"/>
            </w14:solidFill>
          </w14:textFill>
        </w:rPr>
        <w:t>nductee                               February 2019- Present</w:t>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 xml:space="preserve">Royal Court 2019-2020                              Miss Sophomore                  June 2019- Present </w:t>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 xml:space="preserve">New Student Orientation Leader                </w:t>
      </w:r>
      <w:r>
        <w:rPr>
          <w:outline w:val="0"/>
          <w:color w:val="000000"/>
          <w:sz w:val="22"/>
          <w:szCs w:val="22"/>
          <w:u w:color="000000"/>
          <w:rtl w:val="0"/>
          <w:lang w:val="en-US"/>
          <w14:textFill>
            <w14:solidFill>
              <w14:srgbClr w14:val="000000"/>
            </w14:solidFill>
          </w14:textFill>
        </w:rPr>
        <w:t>L</w:t>
      </w:r>
      <w:r>
        <w:rPr>
          <w:outline w:val="0"/>
          <w:color w:val="000000"/>
          <w:sz w:val="22"/>
          <w:szCs w:val="22"/>
          <w:u w:color="000000"/>
          <w:rtl w:val="0"/>
          <w:lang w:val="en-US"/>
          <w14:textFill>
            <w14:solidFill>
              <w14:srgbClr w14:val="000000"/>
            </w14:solidFill>
          </w14:textFill>
        </w:rPr>
        <w:t xml:space="preserve">eader                                  August 2019- Present </w:t>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 xml:space="preserve">Alpha Kappa Alpha Sorority, Inc.              </w:t>
      </w:r>
      <w:r>
        <w:rPr>
          <w:outline w:val="0"/>
          <w:color w:val="000000"/>
          <w:sz w:val="22"/>
          <w:szCs w:val="22"/>
          <w:u w:color="000000"/>
          <w:rtl w:val="0"/>
          <w:lang w:val="en-US"/>
          <w14:textFill>
            <w14:solidFill>
              <w14:srgbClr w14:val="000000"/>
            </w14:solidFill>
          </w14:textFill>
        </w:rPr>
        <w:t xml:space="preserve">Parliamentarian </w:t>
      </w:r>
      <w:r>
        <w:rPr>
          <w:outline w:val="0"/>
          <w:color w:val="000000"/>
          <w:sz w:val="22"/>
          <w:szCs w:val="22"/>
          <w:u w:color="000000"/>
          <w:rtl w:val="0"/>
          <w:lang w:val="en-US"/>
          <w14:textFill>
            <w14:solidFill>
              <w14:srgbClr w14:val="000000"/>
            </w14:solidFill>
          </w14:textFill>
        </w:rPr>
        <w:t xml:space="preserve">                   Fall 2019- Present </w:t>
      </w:r>
    </w:p>
    <w:p>
      <w:pPr>
        <w:pStyle w:val="Body A"/>
        <w:numPr>
          <w:ilvl w:val="0"/>
          <w:numId w:val="2"/>
        </w:numPr>
        <w:bidi w:val="0"/>
        <w:ind w:right="0"/>
        <w:jc w:val="left"/>
        <w:rPr>
          <w:outline w:val="0"/>
          <w:color w:val="000000"/>
          <w:sz w:val="22"/>
          <w:szCs w:val="22"/>
          <w:rtl w:val="0"/>
          <w:lang w:val="en-US"/>
          <w14:textFill>
            <w14:solidFill>
              <w14:srgbClr w14:val="000000"/>
            </w14:solidFill>
          </w14:textFill>
        </w:rPr>
      </w:pPr>
      <w:r>
        <w:rPr>
          <w:outline w:val="0"/>
          <w:color w:val="000000"/>
          <w:sz w:val="22"/>
          <w:szCs w:val="22"/>
          <w:u w:color="000000"/>
          <w:rtl w:val="0"/>
          <w:lang w:val="en-US"/>
          <w14:textFill>
            <w14:solidFill>
              <w14:srgbClr w14:val="000000"/>
            </w14:solidFill>
          </w14:textFill>
        </w:rPr>
        <w:t>White House HBCU Initiative                   Competitiveness Scholar      Summer 2020-Spring 2021</w:t>
      </w:r>
    </w:p>
    <w:p>
      <w:pPr>
        <w:pStyle w:val="Colorful List - Accent 11"/>
        <w:ind w:left="0" w:firstLine="0"/>
        <w:rPr>
          <w:b w:val="1"/>
          <w:bCs w:val="1"/>
          <w:smallCaps w:val="1"/>
          <w:outline w:val="0"/>
          <w:color w:val="000000"/>
          <w:sz w:val="28"/>
          <w:szCs w:val="28"/>
          <w:u w:val="single" w:color="000000"/>
          <w14:textFill>
            <w14:solidFill>
              <w14:srgbClr w14:val="000000"/>
            </w14:solidFill>
          </w14:textFill>
        </w:rPr>
      </w:pPr>
      <w:r>
        <w:rPr>
          <w:b w:val="1"/>
          <w:bCs w:val="1"/>
          <w:smallCaps w:val="1"/>
          <w:outline w:val="0"/>
          <w:color w:val="000000"/>
          <w:sz w:val="28"/>
          <w:szCs w:val="28"/>
          <w:u w:val="single" w:color="000000"/>
          <w:rtl w:val="0"/>
          <w:lang w:val="en-US"/>
          <w14:textFill>
            <w14:solidFill>
              <w14:srgbClr w14:val="000000"/>
            </w14:solidFill>
          </w14:textFill>
        </w:rPr>
        <w:t xml:space="preserve"> </w:t>
      </w:r>
    </w:p>
    <w:p>
      <w:pPr>
        <w:pStyle w:val="Colorful List - Accent 11"/>
        <w:ind w:left="0" w:firstLine="0"/>
        <w:rPr>
          <w:outline w:val="0"/>
          <w:color w:val="000000"/>
          <w:u w:val="single" w:color="000000"/>
          <w14:textFill>
            <w14:solidFill>
              <w14:srgbClr w14:val="000000"/>
            </w14:solidFill>
          </w14:textFill>
        </w:rPr>
      </w:pPr>
      <w:r>
        <w:rPr>
          <w:b w:val="1"/>
          <w:bCs w:val="1"/>
          <w:smallCaps w:val="1"/>
          <w:outline w:val="0"/>
          <w:color w:val="000000"/>
          <w:sz w:val="28"/>
          <w:szCs w:val="28"/>
          <w:u w:val="single" w:color="000000"/>
          <w:rtl w:val="0"/>
          <w:lang w:val="en-US"/>
          <w14:textFill>
            <w14:solidFill>
              <w14:srgbClr w14:val="000000"/>
            </w14:solidFill>
          </w14:textFill>
        </w:rPr>
        <w:t>Skills</w:t>
        <w:tab/>
      </w:r>
      <w:r>
        <w:rPr>
          <w:outline w:val="0"/>
          <w:color w:val="000000"/>
          <w:u w:val="single" w:color="000000"/>
          <w:rtl w:val="0"/>
          <w14:textFill>
            <w14:solidFill>
              <w14:srgbClr w14:val="000000"/>
            </w14:solidFill>
          </w14:textFill>
        </w:rPr>
        <w:tab/>
        <w:tab/>
        <w:tab/>
        <w:tab/>
        <w:tab/>
        <w:tab/>
        <w:tab/>
        <w:tab/>
        <w:tab/>
        <w:tab/>
        <w:t>________________</w:t>
      </w:r>
    </w:p>
    <w:p>
      <w:pPr>
        <w:pStyle w:val="header"/>
        <w:tabs>
          <w:tab w:val="left" w:pos="360"/>
          <w:tab w:val="left" w:pos="1980"/>
          <w:tab w:val="left" w:pos="4410"/>
          <w:tab w:val="left" w:pos="5040"/>
          <w:tab w:val="left" w:pos="8010"/>
          <w:tab w:val="right" w:pos="10800"/>
          <w:tab w:val="clear" w:pos="4320"/>
          <w:tab w:val="clear" w:pos="8640"/>
        </w:tabs>
        <w:rPr>
          <w:sz w:val="22"/>
          <w:szCs w:val="22"/>
        </w:rPr>
      </w:pPr>
      <w:r>
        <w:rPr>
          <w:b w:val="1"/>
          <w:bCs w:val="1"/>
          <w:sz w:val="22"/>
          <w:szCs w:val="22"/>
          <w:rtl w:val="0"/>
          <w:lang w:val="en-US"/>
        </w:rPr>
        <w:t xml:space="preserve">Computer: </w:t>
      </w:r>
      <w:r>
        <w:rPr>
          <w:sz w:val="22"/>
          <w:szCs w:val="22"/>
          <w:rtl w:val="0"/>
          <w:lang w:val="en-US"/>
        </w:rPr>
        <w:t xml:space="preserve">Word, Excel, PowerPoint, Publisher </w:t>
      </w:r>
    </w:p>
    <w:p>
      <w:pPr>
        <w:pStyle w:val="header"/>
        <w:tabs>
          <w:tab w:val="left" w:pos="360"/>
          <w:tab w:val="left" w:pos="1980"/>
          <w:tab w:val="left" w:pos="4410"/>
          <w:tab w:val="left" w:pos="6960"/>
          <w:tab w:val="right" w:pos="10800"/>
          <w:tab w:val="clear" w:pos="4320"/>
          <w:tab w:val="clear" w:pos="8640"/>
        </w:tabs>
        <w:rPr>
          <w:b w:val="1"/>
          <w:bCs w:val="1"/>
          <w:smallCaps w:val="1"/>
          <w:sz w:val="22"/>
          <w:szCs w:val="22"/>
        </w:rPr>
      </w:pPr>
      <w:r>
        <w:rPr>
          <w:b w:val="1"/>
          <w:bCs w:val="1"/>
          <w:sz w:val="22"/>
          <w:szCs w:val="22"/>
          <w:rtl w:val="0"/>
          <w:lang w:val="en-US"/>
        </w:rPr>
        <w:t xml:space="preserve">Languages: </w:t>
      </w:r>
      <w:r>
        <w:rPr>
          <w:sz w:val="22"/>
          <w:szCs w:val="22"/>
          <w:rtl w:val="0"/>
          <w:lang w:val="en-US"/>
        </w:rPr>
        <w:t>ENGLISH: Native, Fluent</w:t>
      </w:r>
    </w:p>
    <w:p>
      <w:pPr>
        <w:pStyle w:val="Body Text Indent 2"/>
        <w:tabs>
          <w:tab w:val="right" w:pos="10800"/>
        </w:tabs>
        <w:ind w:left="0" w:firstLine="0"/>
      </w:pPr>
      <w:r>
        <w:rPr>
          <w:b w:val="1"/>
          <w:bCs w:val="1"/>
          <w:sz w:val="22"/>
          <w:szCs w:val="22"/>
          <w:rtl w:val="0"/>
          <w:lang w:val="en-US"/>
        </w:rPr>
        <w:t>Certification:</w:t>
      </w:r>
      <w:r>
        <w:rPr>
          <w:outline w:val="0"/>
          <w:color w:val="000000"/>
          <w:sz w:val="22"/>
          <w:szCs w:val="22"/>
          <w:u w:color="000000"/>
          <w:rtl w:val="0"/>
          <w:lang w:val="en-US"/>
          <w14:textFill>
            <w14:solidFill>
              <w14:srgbClr w14:val="000000"/>
            </w14:solidFill>
          </w14:textFill>
        </w:rPr>
        <w:t xml:space="preserve"> Banking, Investing and Insurance (Wells Fargo) and Cardiopulmonary Resuscitation (CPR) Certified </w:t>
      </w:r>
    </w:p>
    <w:sectPr>
      <w:headerReference w:type="default" r:id="rId4"/>
      <w:footerReference w:type="default" r:id="rId5"/>
      <w:pgSz w:w="12240" w:h="15840" w:orient="portrait"/>
      <w:pgMar w:top="810" w:right="576" w:bottom="720" w:left="576" w:header="576" w:footer="576"/>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bullet"/>
      <w:suff w:val="tab"/>
      <w:lvlText w:val="■"/>
      <w:lvlJc w:val="left"/>
      <w:pPr>
        <w:tabs>
          <w:tab w:val="left" w:pos="360"/>
          <w:tab w:val="left" w:pos="810"/>
          <w:tab w:val="right" w:pos="10800"/>
        </w:tabs>
        <w:ind w:left="270" w:hanging="27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sz w:val="12"/>
        <w:szCs w:val="12"/>
        <w:highlight w:val="none"/>
        <w:vertAlign w:val="baseline"/>
      </w:rPr>
    </w:lvl>
    <w:lvl w:ilvl="1">
      <w:start w:val="1"/>
      <w:numFmt w:val="bullet"/>
      <w:suff w:val="tab"/>
      <w:lvlText w:val="□"/>
      <w:lvlJc w:val="left"/>
      <w:pPr>
        <w:tabs>
          <w:tab w:val="left" w:pos="360"/>
          <w:tab w:val="left" w:pos="810"/>
          <w:tab w:val="right" w:pos="10800"/>
        </w:tabs>
        <w:ind w:left="540" w:hanging="27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right" w:pos="10800"/>
        </w:tabs>
        <w:ind w:left="9540" w:hanging="954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right" w:pos="10800"/>
        </w:tabs>
        <w:ind w:left="8820" w:hanging="88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360"/>
          <w:tab w:val="left" w:pos="810"/>
          <w:tab w:val="right" w:pos="10800"/>
        </w:tabs>
        <w:ind w:left="180" w:hanging="18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right" w:pos="10800"/>
        </w:tabs>
        <w:ind w:left="7380" w:hanging="738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right" w:pos="10800"/>
        </w:tabs>
        <w:ind w:left="6660" w:hanging="666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360"/>
          <w:tab w:val="left" w:pos="810"/>
          <w:tab w:val="right" w:pos="10800"/>
        </w:tabs>
        <w:ind w:left="180" w:hanging="18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360"/>
          <w:tab w:val="right" w:pos="10800"/>
        </w:tabs>
        <w:ind w:left="5580" w:hanging="5220"/>
      </w:pPr>
      <w:rPr>
        <w:rFonts w:ascii="Arial Unicode MS" w:cs="Arial Unicode MS" w:hAnsi="Arial Unicode MS" w:eastAsia="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Bullets"/>
  </w:abstractNum>
  <w:abstractNum w:abstractNumId="3">
    <w:multiLevelType w:val="hybridMultilevel"/>
    <w:styleLink w:val="Bullets"/>
    <w:lvl w:ilvl="0">
      <w:start w:val="1"/>
      <w:numFmt w:val="bullet"/>
      <w:suff w:val="tab"/>
      <w:lvlText w:val="•"/>
      <w:lvlJc w:val="left"/>
      <w:pPr>
        <w:tabs>
          <w:tab w:val="left" w:pos="360"/>
          <w:tab w:val="left" w:pos="2880"/>
          <w:tab w:val="right" w:pos="10800"/>
        </w:tabs>
        <w:ind w:left="1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tabs>
          <w:tab w:val="left" w:pos="360"/>
          <w:tab w:val="left" w:pos="2880"/>
          <w:tab w:val="right" w:pos="10800"/>
        </w:tabs>
        <w:ind w:left="7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tabs>
          <w:tab w:val="left" w:pos="360"/>
          <w:tab w:val="left" w:pos="2880"/>
          <w:tab w:val="right" w:pos="10800"/>
        </w:tabs>
        <w:ind w:left="13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tabs>
          <w:tab w:val="left" w:pos="360"/>
          <w:tab w:val="left" w:pos="2880"/>
          <w:tab w:val="right" w:pos="10800"/>
        </w:tabs>
        <w:ind w:left="19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tabs>
          <w:tab w:val="left" w:pos="360"/>
          <w:tab w:val="left" w:pos="2880"/>
          <w:tab w:val="right" w:pos="10800"/>
        </w:tabs>
        <w:ind w:left="25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tabs>
          <w:tab w:val="left" w:pos="360"/>
          <w:tab w:val="left" w:pos="2880"/>
          <w:tab w:val="right" w:pos="10800"/>
        </w:tabs>
        <w:ind w:left="31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tabs>
          <w:tab w:val="left" w:pos="360"/>
          <w:tab w:val="left" w:pos="2880"/>
          <w:tab w:val="right" w:pos="10800"/>
        </w:tabs>
        <w:ind w:left="37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tabs>
          <w:tab w:val="left" w:pos="360"/>
          <w:tab w:val="left" w:pos="2880"/>
          <w:tab w:val="right" w:pos="10800"/>
        </w:tabs>
        <w:ind w:left="43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tabs>
          <w:tab w:val="left" w:pos="360"/>
          <w:tab w:val="left" w:pos="2880"/>
          <w:tab w:val="right" w:pos="10800"/>
        </w:tabs>
        <w:ind w:left="4974" w:hanging="174"/>
      </w:pPr>
      <w:rPr>
        <w:rFonts w:ascii="Times New Roman" w:cs="Times New Roman" w:hAnsi="Times New Roman" w:eastAsia="Times New Roman"/>
        <w:b w:val="1"/>
        <w:bCs w:val="1"/>
        <w:i w:val="0"/>
        <w:iCs w:val="0"/>
        <w:caps w:val="0"/>
        <w:smallCaps w:val="0"/>
        <w:strike w:val="0"/>
        <w:dstrike w:val="0"/>
        <w:outline w:val="0"/>
        <w:emboss w:val="0"/>
        <w:imprint w:val="0"/>
        <w:spacing w:val="0"/>
        <w:w w:val="100"/>
        <w:kern w:val="0"/>
        <w:position w:val="0"/>
        <w:highlight w:val="none"/>
        <w:vertAlign w:val="baseline"/>
      </w:rPr>
    </w:lvl>
  </w:abstractNum>
  <w:abstractNum w:abstractNumId="4">
    <w:multiLevelType w:val="hybridMultilevel"/>
    <w:numStyleLink w:val="Bullets.0"/>
  </w:abstractNum>
  <w:abstractNum w:abstractNumId="5">
    <w:multiLevelType w:val="hybridMultilevel"/>
    <w:styleLink w:val="Bullets.0"/>
    <w:lvl w:ilvl="0">
      <w:start w:val="1"/>
      <w:numFmt w:val="bullet"/>
      <w:suff w:val="tab"/>
      <w:lvlText w:val="•"/>
      <w:lvlJc w:val="left"/>
      <w:pPr>
        <w:ind w:left="1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7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3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19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25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1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37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43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4989" w:hanging="189"/>
      </w:pPr>
      <w:rPr>
        <w:rFonts w:hAnsi="Arial Unicode MS"/>
        <w:b w:val="1"/>
        <w:bCs w:val="1"/>
        <w:i w:val="1"/>
        <w:iCs w:val="1"/>
        <w:caps w:val="0"/>
        <w:smallCaps w:val="0"/>
        <w:strike w:val="0"/>
        <w:dstrike w:val="0"/>
        <w:outline w:val="0"/>
        <w:emboss w:val="0"/>
        <w:imprint w:val="0"/>
        <w:spacing w:val="0"/>
        <w:w w:val="100"/>
        <w:kern w:val="0"/>
        <w:position w:val="0"/>
        <w:highlight w:val="none"/>
        <w:vertAlign w:val="baseline"/>
      </w:rPr>
    </w:lvl>
  </w:abstractNum>
  <w:abstractNum w:abstractNumId="6">
    <w:multiLevelType w:val="hybridMultilevel"/>
    <w:numStyleLink w:val="Bullet"/>
  </w:abstractNum>
  <w:abstractNum w:abstractNumId="7">
    <w:multiLevelType w:val="hybridMultilevel"/>
    <w:styleLink w:val="Bullet"/>
    <w:lvl w:ilvl="0">
      <w:start w:val="1"/>
      <w:numFmt w:val="bullet"/>
      <w:suff w:val="tab"/>
      <w:lvlText w:val="•"/>
      <w:lvlJc w:val="left"/>
      <w:pPr>
        <w:ind w:left="19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37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55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73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91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109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127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145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1636" w:hanging="196"/>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2"/>
    <w:lvlOverride w:ilvl="0">
      <w:lvl w:ilvl="0">
        <w:start w:val="1"/>
        <w:numFmt w:val="bullet"/>
        <w:suff w:val="tab"/>
        <w:lvlText w:val="•"/>
        <w:lvlJc w:val="left"/>
        <w:pPr>
          <w:tabs>
            <w:tab w:val="left" w:pos="360"/>
            <w:tab w:val="left" w:pos="2880"/>
            <w:tab w:val="right" w:pos="10800"/>
          </w:tabs>
          <w:ind w:left="1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
        <w:lvlJc w:val="left"/>
        <w:pPr>
          <w:tabs>
            <w:tab w:val="left" w:pos="360"/>
            <w:tab w:val="left" w:pos="2880"/>
            <w:tab w:val="right" w:pos="10800"/>
          </w:tabs>
          <w:ind w:left="7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tabs>
            <w:tab w:val="left" w:pos="360"/>
            <w:tab w:val="left" w:pos="2880"/>
            <w:tab w:val="right" w:pos="10800"/>
          </w:tabs>
          <w:ind w:left="13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tabs>
            <w:tab w:val="left" w:pos="360"/>
            <w:tab w:val="left" w:pos="2880"/>
            <w:tab w:val="right" w:pos="10800"/>
          </w:tabs>
          <w:ind w:left="19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
        <w:lvlJc w:val="left"/>
        <w:pPr>
          <w:tabs>
            <w:tab w:val="left" w:pos="360"/>
            <w:tab w:val="left" w:pos="2880"/>
            <w:tab w:val="right" w:pos="10800"/>
          </w:tabs>
          <w:ind w:left="25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tabs>
            <w:tab w:val="left" w:pos="360"/>
            <w:tab w:val="left" w:pos="2880"/>
            <w:tab w:val="right" w:pos="10800"/>
          </w:tabs>
          <w:ind w:left="31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tabs>
            <w:tab w:val="left" w:pos="360"/>
            <w:tab w:val="left" w:pos="2880"/>
            <w:tab w:val="right" w:pos="10800"/>
          </w:tabs>
          <w:ind w:left="37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
        <w:lvlJc w:val="left"/>
        <w:pPr>
          <w:tabs>
            <w:tab w:val="left" w:pos="360"/>
            <w:tab w:val="left" w:pos="2880"/>
            <w:tab w:val="right" w:pos="10800"/>
          </w:tabs>
          <w:ind w:left="43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tabs>
            <w:tab w:val="left" w:pos="360"/>
            <w:tab w:val="left" w:pos="2880"/>
            <w:tab w:val="right" w:pos="10800"/>
          </w:tabs>
          <w:ind w:left="4974" w:hanging="174"/>
        </w:pPr>
        <w:rPr>
          <w:rFonts w:ascii="Times New Roman" w:cs="Times New Roman" w:hAnsi="Times New Roman" w:eastAsia="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5"/>
  </w:num>
  <w:num w:numId="7">
    <w:abstractNumId w:val="4"/>
  </w:num>
  <w:num w:numId="8">
    <w:abstractNumId w:val="7"/>
  </w:num>
  <w:num w:numId="9">
    <w:abstractNumId w:val="6"/>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1"/>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Text Indent 2">
    <w:name w:val="Body Text Indent 2"/>
    <w:next w:val="Body Text Indent 2"/>
    <w:pPr>
      <w:keepNext w:val="0"/>
      <w:keepLines w:val="0"/>
      <w:pageBreakBefore w:val="0"/>
      <w:widowControl w:val="1"/>
      <w:shd w:val="clear" w:color="auto" w:fill="auto"/>
      <w:suppressAutoHyphens w:val="0"/>
      <w:bidi w:val="0"/>
      <w:spacing w:before="0" w:after="0" w:line="240" w:lineRule="auto"/>
      <w:ind w:left="72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ff0000"/>
      <w:spacing w:val="0"/>
      <w:kern w:val="0"/>
      <w:position w:val="0"/>
      <w:sz w:val="24"/>
      <w:szCs w:val="24"/>
      <w:u w:val="none" w:color="ff0000"/>
      <w:shd w:val="nil" w:color="auto" w:fill="auto"/>
      <w:vertAlign w:val="baseline"/>
      <w:lang w:val="en-US"/>
      <w14:textOutline w14:w="12700" w14:cap="flat">
        <w14:noFill/>
        <w14:miter w14:lim="400000"/>
      </w14:textOutline>
      <w14:textFill>
        <w14:solidFill>
          <w14:srgbClr w14:val="FF0000"/>
        </w14:solidFill>
      </w14:textFill>
    </w:rPr>
  </w:style>
  <w:style w:type="numbering" w:styleId="Imported Style 1">
    <w:name w:val="Imported Style 1"/>
    <w:pPr>
      <w:numPr>
        <w:numId w:val="1"/>
      </w:numPr>
    </w:pPr>
  </w:style>
  <w:style w:type="numbering" w:styleId="Bullets">
    <w:name w:val="Bullets"/>
    <w:pPr>
      <w:numPr>
        <w:numId w:val="3"/>
      </w:numPr>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numbering" w:styleId="Bullets.0">
    <w:name w:val="Bullets.0"/>
    <w:pPr>
      <w:numPr>
        <w:numId w:val="6"/>
      </w:numPr>
    </w:pPr>
  </w:style>
  <w:style w:type="numbering" w:styleId="Bullet">
    <w:name w:val="Bullet"/>
    <w:pPr>
      <w:numPr>
        <w:numId w:val="8"/>
      </w:numPr>
    </w:pPr>
  </w:style>
  <w:style w:type="paragraph" w:styleId="Colorful List - Accent 11">
    <w:name w:val="Colorful List - Accent 11"/>
    <w:next w:val="Colorful List - Accent 11"/>
    <w:pPr>
      <w:keepNext w:val="0"/>
      <w:keepLines w:val="0"/>
      <w:pageBreakBefore w:val="0"/>
      <w:widowControl w:val="1"/>
      <w:shd w:val="clear" w:color="auto" w:fill="auto"/>
      <w:suppressAutoHyphens w:val="0"/>
      <w:bidi w:val="0"/>
      <w:spacing w:before="0" w:after="0" w:line="240" w:lineRule="auto"/>
      <w:ind w:left="72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ff0000"/>
      <w:spacing w:val="0"/>
      <w:kern w:val="0"/>
      <w:position w:val="0"/>
      <w:sz w:val="24"/>
      <w:szCs w:val="24"/>
      <w:u w:val="none" w:color="ff0000"/>
      <w:shd w:val="nil" w:color="auto" w:fill="auto"/>
      <w:vertAlign w:val="baseline"/>
      <w:lang w:val="en-US"/>
      <w14:textOutline w14:w="12700" w14:cap="flat">
        <w14:noFill/>
        <w14:miter w14:lim="400000"/>
      </w14:textOutline>
      <w14:textFill>
        <w14:solidFill>
          <w14:srgbClr w14:val="FF0000"/>
        </w14:solidFill>
      </w14:textFill>
    </w:rPr>
  </w:style>
  <w:style w:type="paragraph" w:styleId="header">
    <w:name w:val="header"/>
    <w:next w:val="header"/>
    <w:pPr>
      <w:keepNext w:val="0"/>
      <w:keepLines w:val="0"/>
      <w:pageBreakBefore w:val="0"/>
      <w:widowControl w:val="0"/>
      <w:shd w:val="clear" w:color="auto" w:fill="auto"/>
      <w:tabs>
        <w:tab w:val="center" w:pos="4320"/>
        <w:tab w:val="right" w:pos="864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